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26" w:rsidRPr="003A281C" w:rsidRDefault="00C50AEA">
      <w:pPr>
        <w:rPr>
          <w:lang w:val="en-US"/>
        </w:rPr>
      </w:pPr>
      <w:r w:rsidRPr="001A2F9E">
        <w:rPr>
          <w:b/>
          <w:lang w:val="en-US"/>
        </w:rPr>
        <w:t>Figure 1:</w:t>
      </w:r>
      <w:r w:rsidRPr="003A281C">
        <w:rPr>
          <w:lang w:val="en-US"/>
        </w:rPr>
        <w:t xml:space="preserve"> </w:t>
      </w:r>
      <w:r w:rsidR="003A281C" w:rsidRPr="003A281C">
        <w:rPr>
          <w:lang w:val="en-US"/>
        </w:rPr>
        <w:t xml:space="preserve">Demographic and economic indicators from goat producers at </w:t>
      </w:r>
      <w:proofErr w:type="spellStart"/>
      <w:r w:rsidR="003A281C" w:rsidRPr="003A281C">
        <w:rPr>
          <w:lang w:val="en-US"/>
        </w:rPr>
        <w:t>Tamarugal</w:t>
      </w:r>
      <w:proofErr w:type="spellEnd"/>
      <w:r w:rsidR="003A281C" w:rsidRPr="003A281C">
        <w:rPr>
          <w:lang w:val="en-US"/>
        </w:rPr>
        <w:t xml:space="preserve"> Province.</w:t>
      </w:r>
    </w:p>
    <w:p w:rsidR="003A281C" w:rsidRDefault="003A281C">
      <w:pPr>
        <w:rPr>
          <w:lang w:val="en-US"/>
        </w:rPr>
      </w:pPr>
      <w:r w:rsidRPr="001A2F9E">
        <w:rPr>
          <w:b/>
          <w:lang w:val="en-US"/>
        </w:rPr>
        <w:t>Figure 2:</w:t>
      </w:r>
      <w:r>
        <w:rPr>
          <w:lang w:val="en-US"/>
        </w:rPr>
        <w:t xml:space="preserve"> Instruction received by goat producers at </w:t>
      </w:r>
      <w:proofErr w:type="spellStart"/>
      <w:r>
        <w:rPr>
          <w:lang w:val="en-US"/>
        </w:rPr>
        <w:t>Tamarugal</w:t>
      </w:r>
      <w:proofErr w:type="spellEnd"/>
      <w:r>
        <w:rPr>
          <w:lang w:val="en-US"/>
        </w:rPr>
        <w:t xml:space="preserve"> Province.</w:t>
      </w:r>
    </w:p>
    <w:p w:rsidR="003A281C" w:rsidRDefault="003A281C">
      <w:pPr>
        <w:rPr>
          <w:lang w:val="en-US"/>
        </w:rPr>
      </w:pPr>
      <w:r w:rsidRPr="001A2F9E">
        <w:rPr>
          <w:b/>
          <w:lang w:val="en-US"/>
        </w:rPr>
        <w:t>Figure 3:</w:t>
      </w:r>
      <w:r>
        <w:rPr>
          <w:lang w:val="en-US"/>
        </w:rPr>
        <w:t xml:space="preserve"> Technical equipment for livestock handling within the surveyed population.</w:t>
      </w:r>
    </w:p>
    <w:p w:rsidR="003A281C" w:rsidRDefault="003A281C">
      <w:pPr>
        <w:rPr>
          <w:lang w:val="en-US"/>
        </w:rPr>
      </w:pPr>
      <w:r w:rsidRPr="001A2F9E">
        <w:rPr>
          <w:b/>
          <w:lang w:val="en-US"/>
        </w:rPr>
        <w:t>Figure 4:</w:t>
      </w:r>
      <w:r>
        <w:rPr>
          <w:lang w:val="en-US"/>
        </w:rPr>
        <w:t xml:space="preserve"> Goat by-product commercialization within the producer´s surveyed population.</w:t>
      </w:r>
    </w:p>
    <w:p w:rsidR="003A281C" w:rsidRDefault="00B560CD">
      <w:pPr>
        <w:rPr>
          <w:lang w:val="en-US"/>
        </w:rPr>
      </w:pPr>
      <w:r w:rsidRPr="001A2F9E">
        <w:rPr>
          <w:b/>
          <w:lang w:val="en-US"/>
        </w:rPr>
        <w:t>Figure 5:</w:t>
      </w:r>
      <w:r>
        <w:rPr>
          <w:lang w:val="en-US"/>
        </w:rPr>
        <w:t xml:space="preserve"> Destination of non-edible goat products.</w:t>
      </w:r>
    </w:p>
    <w:p w:rsidR="00B560CD" w:rsidRPr="003A281C" w:rsidRDefault="00B560CD">
      <w:pPr>
        <w:rPr>
          <w:lang w:val="en-US"/>
        </w:rPr>
      </w:pPr>
      <w:bookmarkStart w:id="0" w:name="_GoBack"/>
      <w:bookmarkEnd w:id="0"/>
    </w:p>
    <w:sectPr w:rsidR="00B560CD" w:rsidRPr="003A28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EA"/>
    <w:rsid w:val="00032BCF"/>
    <w:rsid w:val="00041A21"/>
    <w:rsid w:val="00071145"/>
    <w:rsid w:val="001A2F9E"/>
    <w:rsid w:val="00236F80"/>
    <w:rsid w:val="00270C9C"/>
    <w:rsid w:val="0039551D"/>
    <w:rsid w:val="003A281C"/>
    <w:rsid w:val="003B05EA"/>
    <w:rsid w:val="00517116"/>
    <w:rsid w:val="00553616"/>
    <w:rsid w:val="00626AE6"/>
    <w:rsid w:val="008E3A26"/>
    <w:rsid w:val="00A11752"/>
    <w:rsid w:val="00B458FF"/>
    <w:rsid w:val="00B560CD"/>
    <w:rsid w:val="00C50AEA"/>
    <w:rsid w:val="00C74F9A"/>
    <w:rsid w:val="00F2728F"/>
    <w:rsid w:val="00F4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7CA5F6-70B7-4058-A58C-5678317D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s10dem</dc:creator>
  <cp:keywords/>
  <dc:description/>
  <cp:lastModifiedBy>s10dem</cp:lastModifiedBy>
  <cp:revision>3</cp:revision>
  <dcterms:created xsi:type="dcterms:W3CDTF">2015-09-21T19:40:00Z</dcterms:created>
  <dcterms:modified xsi:type="dcterms:W3CDTF">2015-09-21T20:02:00Z</dcterms:modified>
</cp:coreProperties>
</file>